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E5D" w:rsidRDefault="00445E5D" w:rsidP="00B75929">
      <w:pPr>
        <w:pStyle w:val="Default"/>
        <w:framePr w:w="10567" w:h="1467" w:hRule="exact" w:wrap="auto" w:vAnchor="page" w:hAnchor="page" w:x="502" w:y="5465"/>
      </w:pPr>
      <w:smartTag w:uri="urn:schemas-microsoft-com:office:smarttags" w:element="place">
        <w:smartTag w:uri="urn:schemas-microsoft-com:office:smarttags" w:element="PlaceName">
          <w:r>
            <w:rPr>
              <w:color w:val="FFFFFF"/>
              <w:sz w:val="32"/>
              <w:szCs w:val="32"/>
            </w:rPr>
            <w:t>Washington</w:t>
          </w:r>
        </w:smartTag>
        <w:r>
          <w:rPr>
            <w:color w:val="FFFFFF"/>
            <w:sz w:val="32"/>
            <w:szCs w:val="32"/>
          </w:rPr>
          <w:t xml:space="preserve"> </w:t>
        </w:r>
        <w:smartTag w:uri="urn:schemas-microsoft-com:office:smarttags" w:element="PlaceType">
          <w:r>
            <w:rPr>
              <w:color w:val="FFFFFF"/>
              <w:sz w:val="32"/>
              <w:szCs w:val="32"/>
            </w:rPr>
            <w:t>University</w:t>
          </w:r>
        </w:smartTag>
        <w:r>
          <w:rPr>
            <w:color w:val="FFFFFF"/>
            <w:sz w:val="32"/>
            <w:szCs w:val="32"/>
          </w:rPr>
          <w:t xml:space="preserve"> </w:t>
        </w:r>
        <w:smartTag w:uri="urn:schemas-microsoft-com:office:smarttags" w:element="PlaceType">
          <w:r>
            <w:rPr>
              <w:color w:val="FFFFFF"/>
              <w:sz w:val="32"/>
              <w:szCs w:val="32"/>
            </w:rPr>
            <w:t>School</w:t>
          </w:r>
        </w:smartTag>
      </w:smartTag>
      <w:r>
        <w:rPr>
          <w:color w:val="FFFFFF"/>
          <w:sz w:val="32"/>
          <w:szCs w:val="32"/>
        </w:rPr>
        <w:t xml:space="preserve"> of Medicine Clinical Research Division Department of Anesthesiology </w:t>
      </w:r>
    </w:p>
    <w:p w:rsidR="00445E5D" w:rsidRDefault="00445E5D">
      <w:pPr>
        <w:pStyle w:val="Default"/>
      </w:pPr>
      <w:r>
        <w:t xml:space="preserve"> </w:t>
      </w:r>
    </w:p>
    <w:p w:rsidR="00445E5D" w:rsidRDefault="00445E5D">
      <w:pPr>
        <w:pStyle w:val="Default"/>
        <w:framePr w:w="9909" w:wrap="auto" w:vAnchor="page" w:hAnchor="page" w:x="567" w:y="428"/>
        <w:rPr>
          <w:sz w:val="96"/>
          <w:szCs w:val="96"/>
        </w:rPr>
      </w:pPr>
    </w:p>
    <w:p w:rsidR="00445E5D" w:rsidRDefault="00445E5D">
      <w:pPr>
        <w:pStyle w:val="Default"/>
        <w:framePr w:w="9909" w:wrap="auto" w:vAnchor="page" w:hAnchor="page" w:x="567" w:y="428"/>
        <w:rPr>
          <w:sz w:val="96"/>
          <w:szCs w:val="96"/>
        </w:rPr>
      </w:pPr>
      <w:r>
        <w:rPr>
          <w:sz w:val="96"/>
          <w:szCs w:val="96"/>
        </w:rPr>
        <w:t xml:space="preserve">Memo </w:t>
      </w:r>
    </w:p>
    <w:p w:rsidR="00445E5D" w:rsidRPr="00445E5D" w:rsidRDefault="00445E5D">
      <w:pPr>
        <w:pStyle w:val="Default"/>
        <w:framePr w:w="9909" w:wrap="auto" w:vAnchor="page" w:hAnchor="page" w:x="567" w:y="428"/>
        <w:rPr>
          <w:sz w:val="96"/>
          <w:szCs w:val="96"/>
        </w:rPr>
      </w:pPr>
      <w:r>
        <w:rPr>
          <w:sz w:val="23"/>
          <w:szCs w:val="23"/>
        </w:rPr>
        <w:t>To:</w:t>
      </w:r>
      <w:r>
        <w:rPr>
          <w:rFonts w:ascii="Arial" w:hAnsi="Arial" w:cs="Arial"/>
          <w:sz w:val="23"/>
          <w:szCs w:val="23"/>
        </w:rPr>
        <w:t xml:space="preserve"> </w:t>
      </w:r>
      <w:r w:rsidR="00236CD4">
        <w:rPr>
          <w:rFonts w:ascii="Arial" w:hAnsi="Arial" w:cs="Arial"/>
          <w:sz w:val="23"/>
          <w:szCs w:val="23"/>
        </w:rPr>
        <w:t>File</w:t>
      </w:r>
    </w:p>
    <w:p w:rsidR="00445E5D" w:rsidRDefault="00445E5D">
      <w:pPr>
        <w:pStyle w:val="Default"/>
        <w:framePr w:w="9909" w:wrap="auto" w:vAnchor="page" w:hAnchor="page" w:x="567" w:y="428"/>
        <w:rPr>
          <w:rFonts w:ascii="Arial" w:hAnsi="Arial" w:cs="Arial"/>
          <w:sz w:val="23"/>
          <w:szCs w:val="23"/>
        </w:rPr>
      </w:pPr>
      <w:r>
        <w:rPr>
          <w:sz w:val="23"/>
          <w:szCs w:val="23"/>
        </w:rPr>
        <w:t>From:</w:t>
      </w:r>
      <w:r>
        <w:rPr>
          <w:rFonts w:ascii="Arial" w:hAnsi="Arial" w:cs="Arial"/>
          <w:sz w:val="23"/>
          <w:szCs w:val="23"/>
        </w:rPr>
        <w:t xml:space="preserve"> </w:t>
      </w:r>
    </w:p>
    <w:p w:rsidR="00445E5D" w:rsidRDefault="00445E5D">
      <w:pPr>
        <w:pStyle w:val="Default"/>
        <w:framePr w:w="9909" w:wrap="auto" w:vAnchor="page" w:hAnchor="page" w:x="567" w:y="428"/>
        <w:rPr>
          <w:rFonts w:ascii="Arial" w:hAnsi="Arial" w:cs="Arial"/>
          <w:sz w:val="23"/>
          <w:szCs w:val="23"/>
        </w:rPr>
      </w:pPr>
      <w:r>
        <w:rPr>
          <w:sz w:val="23"/>
          <w:szCs w:val="23"/>
        </w:rPr>
        <w:t>CC:</w:t>
      </w:r>
      <w:r>
        <w:rPr>
          <w:rFonts w:ascii="Arial" w:hAnsi="Arial" w:cs="Arial"/>
          <w:sz w:val="23"/>
          <w:szCs w:val="23"/>
        </w:rPr>
        <w:t xml:space="preserve">  </w:t>
      </w:r>
    </w:p>
    <w:p w:rsidR="00445E5D" w:rsidRDefault="00445E5D">
      <w:pPr>
        <w:pStyle w:val="Default"/>
        <w:framePr w:w="9909" w:wrap="auto" w:vAnchor="page" w:hAnchor="page" w:x="567" w:y="428"/>
        <w:rPr>
          <w:rFonts w:ascii="Arial" w:hAnsi="Arial" w:cs="Arial"/>
          <w:sz w:val="23"/>
          <w:szCs w:val="23"/>
        </w:rPr>
      </w:pPr>
      <w:r>
        <w:rPr>
          <w:sz w:val="23"/>
          <w:szCs w:val="23"/>
        </w:rPr>
        <w:t>Date:</w:t>
      </w:r>
      <w:r>
        <w:rPr>
          <w:rFonts w:ascii="Arial" w:hAnsi="Arial" w:cs="Arial"/>
          <w:sz w:val="23"/>
          <w:szCs w:val="23"/>
        </w:rPr>
        <w:t xml:space="preserve"> </w:t>
      </w:r>
    </w:p>
    <w:p w:rsidR="00445E5D" w:rsidRDefault="00445E5D">
      <w:pPr>
        <w:pStyle w:val="Default"/>
        <w:framePr w:w="9909" w:wrap="auto" w:vAnchor="page" w:hAnchor="page" w:x="567" w:y="428"/>
        <w:rPr>
          <w:rFonts w:ascii="Arial" w:hAnsi="Arial" w:cs="Arial"/>
          <w:sz w:val="23"/>
          <w:szCs w:val="23"/>
        </w:rPr>
      </w:pPr>
      <w:r>
        <w:rPr>
          <w:sz w:val="23"/>
          <w:szCs w:val="23"/>
        </w:rPr>
        <w:t>Re:</w:t>
      </w:r>
      <w:r>
        <w:rPr>
          <w:rFonts w:ascii="Arial" w:hAnsi="Arial" w:cs="Arial"/>
          <w:sz w:val="23"/>
          <w:szCs w:val="23"/>
        </w:rPr>
        <w:t xml:space="preserve"> </w:t>
      </w:r>
      <w:r w:rsidR="00236CD4" w:rsidRPr="00236CD4">
        <w:rPr>
          <w:rFonts w:ascii="Arial" w:hAnsi="Arial" w:cs="Arial"/>
          <w:i/>
          <w:iCs/>
          <w:color w:val="FF0000"/>
          <w:sz w:val="23"/>
          <w:szCs w:val="23"/>
        </w:rPr>
        <w:t>Study title and Protocol number here</w:t>
      </w:r>
    </w:p>
    <w:p w:rsidR="00445E5D" w:rsidRDefault="00445E5D">
      <w:pPr>
        <w:pStyle w:val="Default"/>
        <w:framePr w:w="9909" w:wrap="auto" w:vAnchor="page" w:hAnchor="page" w:x="567" w:y="428"/>
        <w:rPr>
          <w:rFonts w:ascii="Arial" w:hAnsi="Arial" w:cs="Arial"/>
          <w:sz w:val="23"/>
          <w:szCs w:val="23"/>
        </w:rPr>
      </w:pPr>
    </w:p>
    <w:p w:rsidR="00445E5D" w:rsidRDefault="00445E5D">
      <w:pPr>
        <w:pStyle w:val="Default"/>
        <w:framePr w:w="9909" w:wrap="auto" w:vAnchor="page" w:hAnchor="page" w:x="567" w:y="428"/>
        <w:rPr>
          <w:rFonts w:ascii="Arial" w:hAnsi="Arial" w:cs="Arial"/>
          <w:sz w:val="23"/>
          <w:szCs w:val="23"/>
        </w:rPr>
      </w:pPr>
    </w:p>
    <w:p w:rsidR="00445E5D" w:rsidRDefault="00445E5D">
      <w:pPr>
        <w:pStyle w:val="Default"/>
        <w:framePr w:w="9909" w:wrap="auto" w:vAnchor="page" w:hAnchor="page" w:x="567" w:y="428"/>
        <w:rPr>
          <w:rFonts w:ascii="Arial" w:hAnsi="Arial" w:cs="Arial"/>
          <w:sz w:val="23"/>
          <w:szCs w:val="23"/>
        </w:rPr>
      </w:pPr>
    </w:p>
    <w:p w:rsidR="00445E5D" w:rsidRDefault="00445E5D">
      <w:pPr>
        <w:pStyle w:val="Default"/>
        <w:framePr w:w="9909" w:wrap="auto" w:vAnchor="page" w:hAnchor="page" w:x="567" w:y="428"/>
        <w:rPr>
          <w:rFonts w:ascii="Arial" w:hAnsi="Arial" w:cs="Arial"/>
          <w:sz w:val="23"/>
          <w:szCs w:val="23"/>
        </w:rPr>
      </w:pPr>
    </w:p>
    <w:p w:rsidR="00445E5D" w:rsidRDefault="00445E5D">
      <w:pPr>
        <w:pStyle w:val="Default"/>
        <w:framePr w:w="9909" w:wrap="auto" w:vAnchor="page" w:hAnchor="page" w:x="567" w:y="428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3"/>
          <w:szCs w:val="23"/>
        </w:rPr>
        <w:t>Due to the anticipated large volume of correspondence, general correspondence for the above mentioned study is located in a separate binder. The correspondence binder and the regulatory binder are located in the</w:t>
      </w:r>
      <w:r w:rsidR="00236CD4">
        <w:rPr>
          <w:rFonts w:ascii="Times New Roman" w:hAnsi="Times New Roman" w:cs="Times New Roman"/>
          <w:sz w:val="23"/>
          <w:szCs w:val="23"/>
        </w:rPr>
        <w:t xml:space="preserve"> </w:t>
      </w:r>
      <w:r w:rsidR="00236CD4" w:rsidRPr="00236CD4">
        <w:rPr>
          <w:rFonts w:ascii="Times New Roman" w:hAnsi="Times New Roman" w:cs="Times New Roman"/>
          <w:i/>
          <w:iCs/>
          <w:color w:val="FF0000"/>
          <w:sz w:val="23"/>
          <w:szCs w:val="23"/>
        </w:rPr>
        <w:t>(your department here)</w:t>
      </w:r>
    </w:p>
    <w:p w:rsidR="00445E5D" w:rsidRDefault="00445E5D">
      <w:pPr>
        <w:pStyle w:val="Default"/>
        <w:widowControl/>
        <w:autoSpaceDE/>
        <w:autoSpaceDN/>
        <w:adjustRightInd/>
      </w:pPr>
    </w:p>
    <w:sectPr w:rsidR="00445E5D" w:rsidSect="0044396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6340"/>
      <w:pgMar w:top="432" w:right="1291" w:bottom="902" w:left="502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ED4" w:rsidRDefault="00CD4ED4" w:rsidP="00CD4ED4">
      <w:r>
        <w:separator/>
      </w:r>
    </w:p>
  </w:endnote>
  <w:endnote w:type="continuationSeparator" w:id="0">
    <w:p w:rsidR="00CD4ED4" w:rsidRDefault="00CD4ED4" w:rsidP="00CD4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ED4" w:rsidRDefault="00CD4ED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ED4" w:rsidRDefault="00CD4ED4" w:rsidP="00CD4ED4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Feb. 2014</w:t>
    </w:r>
  </w:p>
  <w:p w:rsidR="00CD4ED4" w:rsidRDefault="00CD4ED4">
    <w:pPr>
      <w:pStyle w:val="Footer"/>
    </w:pPr>
    <w:bookmarkStart w:id="0" w:name="_GoBack"/>
    <w:bookmarkEnd w:id="0"/>
  </w:p>
  <w:p w:rsidR="00CD4ED4" w:rsidRDefault="00CD4ED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ED4" w:rsidRDefault="00CD4E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ED4" w:rsidRDefault="00CD4ED4" w:rsidP="00CD4ED4">
      <w:r>
        <w:separator/>
      </w:r>
    </w:p>
  </w:footnote>
  <w:footnote w:type="continuationSeparator" w:id="0">
    <w:p w:rsidR="00CD4ED4" w:rsidRDefault="00CD4ED4" w:rsidP="00CD4E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ED4" w:rsidRDefault="00CD4ED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ED4" w:rsidRDefault="00CD4ED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ED4" w:rsidRDefault="00CD4ED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E5D"/>
    <w:rsid w:val="000C2D3E"/>
    <w:rsid w:val="00236CD4"/>
    <w:rsid w:val="00443966"/>
    <w:rsid w:val="00445E5D"/>
    <w:rsid w:val="00682BD8"/>
    <w:rsid w:val="0086658E"/>
    <w:rsid w:val="00B75929"/>
    <w:rsid w:val="00C023C6"/>
    <w:rsid w:val="00C72045"/>
    <w:rsid w:val="00CD4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966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443966"/>
    <w:pPr>
      <w:widowControl w:val="0"/>
      <w:autoSpaceDE w:val="0"/>
      <w:autoSpaceDN w:val="0"/>
      <w:adjustRightInd w:val="0"/>
      <w:spacing w:after="0" w:line="240" w:lineRule="auto"/>
    </w:pPr>
    <w:rPr>
      <w:rFonts w:ascii="Arial Black" w:hAnsi="Arial Black" w:cs="Arial Black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445E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45E5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39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45E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396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445E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96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D4E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4ED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4E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4ED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966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443966"/>
    <w:pPr>
      <w:widowControl w:val="0"/>
      <w:autoSpaceDE w:val="0"/>
      <w:autoSpaceDN w:val="0"/>
      <w:adjustRightInd w:val="0"/>
      <w:spacing w:after="0" w:line="240" w:lineRule="auto"/>
    </w:pPr>
    <w:rPr>
      <w:rFonts w:ascii="Arial Black" w:hAnsi="Arial Black" w:cs="Arial Black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445E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45E5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39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45E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396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445E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96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D4E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4ED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4E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4ED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5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E8B760E2DF244AA350C226C42F9E2A" ma:contentTypeVersion="1" ma:contentTypeDescription="Create a new document." ma:contentTypeScope="" ma:versionID="4e191a84a32009558f239e3968aadc1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DF900A-5B1B-438D-A3CA-6A1EE180682E}">
  <ds:schemaRefs>
    <ds:schemaRef ds:uri="http://purl.org/dc/terms/"/>
    <ds:schemaRef ds:uri="http://purl.org/dc/dcmitype/"/>
    <ds:schemaRef ds:uri="http://purl.org/dc/elements/1.1/"/>
    <ds:schemaRef ds:uri="http://schemas.microsoft.com/sharepoint/v3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BA6EB38-8D67-4FFE-8A07-F622F4A7BD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2628CB-896D-423E-A15E-54263B605E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</vt:lpstr>
    </vt:vector>
  </TitlesOfParts>
  <Company/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</dc:title>
  <dc:subject/>
  <dc:creator>Patty Suntrup</dc:creator>
  <cp:keywords/>
  <dc:description/>
  <cp:lastModifiedBy>Jenkersonm</cp:lastModifiedBy>
  <cp:revision>3</cp:revision>
  <dcterms:created xsi:type="dcterms:W3CDTF">2014-01-14T00:07:00Z</dcterms:created>
  <dcterms:modified xsi:type="dcterms:W3CDTF">2014-02-11T22:13:00Z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0x01010052E8B760E2DF244AA350C226C42F9E2A</vt:lpwstr>
  </property>
</Properties>
</file>